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CB" w:rsidRPr="00A14456" w:rsidRDefault="009B5CCB" w:rsidP="009B5CCB">
      <w:pPr>
        <w:pStyle w:val="a3"/>
        <w:spacing w:before="0" w:beforeAutospacing="0" w:after="200" w:afterAutospacing="0"/>
        <w:jc w:val="center"/>
        <w:rPr>
          <w:rFonts w:ascii="Arial" w:hAnsi="Arial" w:cs="Arial"/>
          <w:b/>
          <w:sz w:val="32"/>
          <w:szCs w:val="32"/>
        </w:rPr>
      </w:pPr>
      <w:r w:rsidRPr="00A14456">
        <w:rPr>
          <w:b/>
          <w:bCs/>
          <w:sz w:val="32"/>
          <w:szCs w:val="32"/>
        </w:rPr>
        <w:t>Литературный конкурс по сказкам и детским произведениям</w:t>
      </w:r>
    </w:p>
    <w:p w:rsidR="009B5CCB" w:rsidRPr="00A14456" w:rsidRDefault="009B5CCB" w:rsidP="009B5CCB">
      <w:pPr>
        <w:pStyle w:val="a3"/>
        <w:spacing w:before="0" w:beforeAutospacing="0" w:after="200" w:afterAutospacing="0"/>
        <w:rPr>
          <w:color w:val="000000"/>
          <w:sz w:val="26"/>
          <w:szCs w:val="26"/>
        </w:rPr>
      </w:pPr>
      <w:r w:rsidRPr="00A14456">
        <w:rPr>
          <w:b/>
          <w:bCs/>
          <w:i/>
          <w:iCs/>
          <w:color w:val="000000"/>
          <w:sz w:val="26"/>
          <w:szCs w:val="26"/>
        </w:rPr>
        <w:t>Цели:</w:t>
      </w:r>
      <w:r w:rsidRPr="00A14456">
        <w:rPr>
          <w:rStyle w:val="apple-converted-space"/>
          <w:color w:val="000000"/>
          <w:sz w:val="26"/>
          <w:szCs w:val="26"/>
        </w:rPr>
        <w:t> </w:t>
      </w:r>
      <w:r w:rsidRPr="00A14456">
        <w:rPr>
          <w:color w:val="000000"/>
          <w:sz w:val="26"/>
          <w:szCs w:val="26"/>
        </w:rPr>
        <w:t>- развитие образного, логического, ассоциативного мышления;</w:t>
      </w:r>
    </w:p>
    <w:p w:rsidR="009B5CCB" w:rsidRPr="00A14456" w:rsidRDefault="009B5CCB" w:rsidP="009B5CCB">
      <w:pPr>
        <w:pStyle w:val="a3"/>
        <w:spacing w:before="0" w:beforeAutospacing="0" w:after="200" w:afterAutospacing="0"/>
        <w:rPr>
          <w:color w:val="000000"/>
          <w:sz w:val="26"/>
          <w:szCs w:val="26"/>
        </w:rPr>
      </w:pPr>
      <w:r w:rsidRPr="00A14456">
        <w:rPr>
          <w:color w:val="000000"/>
          <w:sz w:val="26"/>
          <w:szCs w:val="26"/>
        </w:rPr>
        <w:t>- формирование учебной мотивации, сплочение коллектива,</w:t>
      </w:r>
    </w:p>
    <w:p w:rsidR="009B5CCB" w:rsidRPr="00A14456" w:rsidRDefault="00A14456" w:rsidP="009B5CCB">
      <w:pPr>
        <w:pStyle w:val="a3"/>
        <w:spacing w:before="0" w:beforeAutospacing="0" w:after="200" w:afterAutospacing="0"/>
        <w:rPr>
          <w:color w:val="000000"/>
          <w:sz w:val="26"/>
          <w:szCs w:val="26"/>
        </w:rPr>
      </w:pPr>
      <w:r w:rsidRPr="00A14456">
        <w:rPr>
          <w:color w:val="000000"/>
          <w:sz w:val="26"/>
          <w:szCs w:val="26"/>
        </w:rPr>
        <w:t xml:space="preserve">- </w:t>
      </w:r>
      <w:r w:rsidR="009B5CCB" w:rsidRPr="00A14456">
        <w:rPr>
          <w:color w:val="000000"/>
          <w:sz w:val="26"/>
          <w:szCs w:val="26"/>
        </w:rPr>
        <w:t>выработка умения работать в команде.</w:t>
      </w:r>
    </w:p>
    <w:p w:rsidR="009B5CCB" w:rsidRPr="00A14456" w:rsidRDefault="009B5CCB" w:rsidP="009B5CCB">
      <w:pPr>
        <w:pStyle w:val="a3"/>
        <w:spacing w:before="0" w:beforeAutospacing="0" w:after="200" w:afterAutospacing="0"/>
        <w:rPr>
          <w:color w:val="000000"/>
          <w:sz w:val="26"/>
          <w:szCs w:val="26"/>
        </w:rPr>
      </w:pPr>
      <w:r w:rsidRPr="00A14456">
        <w:rPr>
          <w:b/>
          <w:bCs/>
          <w:i/>
          <w:iCs/>
          <w:color w:val="000000"/>
          <w:sz w:val="26"/>
          <w:szCs w:val="26"/>
        </w:rPr>
        <w:t>Оборудование:</w:t>
      </w:r>
      <w:r w:rsidRPr="00A14456">
        <w:rPr>
          <w:rStyle w:val="apple-converted-space"/>
          <w:color w:val="000000"/>
          <w:sz w:val="26"/>
          <w:szCs w:val="26"/>
        </w:rPr>
        <w:t> </w:t>
      </w:r>
      <w:r w:rsidRPr="00A14456">
        <w:rPr>
          <w:color w:val="000000"/>
          <w:sz w:val="26"/>
          <w:szCs w:val="26"/>
        </w:rPr>
        <w:t>презентация, листы с названиями книг, закладки с фамилиями авторов, жетоны.</w:t>
      </w:r>
    </w:p>
    <w:p w:rsidR="009B5CCB" w:rsidRPr="00A14456" w:rsidRDefault="009B5CCB" w:rsidP="009B5CCB">
      <w:pPr>
        <w:pStyle w:val="a3"/>
        <w:spacing w:before="0" w:beforeAutospacing="0" w:after="200" w:afterAutospacing="0"/>
        <w:rPr>
          <w:color w:val="000000"/>
          <w:sz w:val="26"/>
          <w:szCs w:val="26"/>
        </w:rPr>
      </w:pPr>
      <w:r w:rsidRPr="00A14456">
        <w:rPr>
          <w:color w:val="000000"/>
          <w:sz w:val="26"/>
          <w:szCs w:val="26"/>
        </w:rPr>
        <w:t>Ребята, сегодня у нас литературный конкурс по сказкам и детским произведениям «В мире книг».</w:t>
      </w:r>
      <w:r w:rsidR="00A14456" w:rsidRPr="00A14456">
        <w:rPr>
          <w:color w:val="000000"/>
          <w:sz w:val="26"/>
          <w:szCs w:val="26"/>
        </w:rPr>
        <w:t xml:space="preserve"> Мы разделимся на две команды.</w:t>
      </w:r>
    </w:p>
    <w:p w:rsidR="009B5CCB" w:rsidRPr="00A14456" w:rsidRDefault="009B5CCB" w:rsidP="009B5CCB">
      <w:pPr>
        <w:pStyle w:val="a3"/>
        <w:spacing w:before="0" w:beforeAutospacing="0" w:after="200" w:afterAutospacing="0"/>
        <w:rPr>
          <w:i/>
          <w:iCs/>
          <w:color w:val="000000"/>
          <w:sz w:val="26"/>
          <w:szCs w:val="26"/>
        </w:rPr>
      </w:pPr>
      <w:r w:rsidRPr="00A14456">
        <w:rPr>
          <w:i/>
          <w:iCs/>
          <w:color w:val="000000"/>
          <w:sz w:val="26"/>
          <w:szCs w:val="26"/>
        </w:rPr>
        <w:t>Представление коман</w:t>
      </w:r>
      <w:proofErr w:type="gramStart"/>
      <w:r w:rsidRPr="00A14456">
        <w:rPr>
          <w:i/>
          <w:iCs/>
          <w:color w:val="000000"/>
          <w:sz w:val="26"/>
          <w:szCs w:val="26"/>
        </w:rPr>
        <w:t>д(</w:t>
      </w:r>
      <w:proofErr w:type="gramEnd"/>
      <w:r w:rsidRPr="00A14456">
        <w:rPr>
          <w:i/>
          <w:iCs/>
          <w:color w:val="000000"/>
          <w:sz w:val="26"/>
          <w:szCs w:val="26"/>
        </w:rPr>
        <w:t>команда Бабы Яги и команда Колобка) Конкурируют две команды учеников 4 классов. За ответ команда поощряется жетонами (колобки).</w:t>
      </w:r>
    </w:p>
    <w:p w:rsidR="00A14456" w:rsidRPr="00A14456" w:rsidRDefault="00A14456" w:rsidP="009B5CCB">
      <w:pPr>
        <w:pStyle w:val="a3"/>
        <w:spacing w:before="0" w:beforeAutospacing="0" w:after="200" w:afterAutospacing="0"/>
        <w:rPr>
          <w:color w:val="000000"/>
          <w:sz w:val="26"/>
          <w:szCs w:val="26"/>
        </w:rPr>
      </w:pPr>
      <w:r w:rsidRPr="00A14456">
        <w:rPr>
          <w:i/>
          <w:iCs/>
          <w:color w:val="000000"/>
          <w:sz w:val="26"/>
          <w:szCs w:val="26"/>
        </w:rPr>
        <w:t>1.Задание. Придумайте сказочное название и девиз вашей команды.</w:t>
      </w:r>
    </w:p>
    <w:p w:rsidR="009B5CCB" w:rsidRPr="00A14456" w:rsidRDefault="009B5CCB" w:rsidP="00A14456">
      <w:pPr>
        <w:pStyle w:val="a3"/>
        <w:spacing w:before="0" w:beforeAutospacing="0" w:after="200" w:afterAutospacing="0"/>
        <w:rPr>
          <w:color w:val="000000"/>
          <w:sz w:val="26"/>
          <w:szCs w:val="26"/>
        </w:rPr>
      </w:pPr>
      <w:r w:rsidRPr="00A14456">
        <w:rPr>
          <w:b/>
          <w:bCs/>
          <w:i/>
          <w:iCs/>
          <w:color w:val="000000"/>
          <w:sz w:val="26"/>
          <w:szCs w:val="26"/>
        </w:rPr>
        <w:t>Конкурс «Чей это портрет?»</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Задания зачитываются командам поочерёдно.</w:t>
      </w:r>
    </w:p>
    <w:p w:rsidR="009B5CCB" w:rsidRPr="00A14456" w:rsidRDefault="009B5CCB" w:rsidP="009B5CCB">
      <w:pPr>
        <w:pStyle w:val="a3"/>
        <w:numPr>
          <w:ilvl w:val="0"/>
          <w:numId w:val="1"/>
        </w:numPr>
        <w:spacing w:before="0" w:beforeAutospacing="0" w:after="200" w:afterAutospacing="0"/>
        <w:ind w:left="0"/>
        <w:rPr>
          <w:color w:val="000000"/>
          <w:sz w:val="26"/>
          <w:szCs w:val="26"/>
        </w:rPr>
      </w:pPr>
      <w:r w:rsidRPr="00A14456">
        <w:rPr>
          <w:color w:val="000000"/>
          <w:sz w:val="26"/>
          <w:szCs w:val="26"/>
        </w:rPr>
        <w:t xml:space="preserve">«За окном порхали снежинки; одна из них, побольше, упала на край цветочного ящика и начала расти, расти, </w:t>
      </w:r>
      <w:proofErr w:type="gramStart"/>
      <w:r w:rsidRPr="00A14456">
        <w:rPr>
          <w:color w:val="000000"/>
          <w:sz w:val="26"/>
          <w:szCs w:val="26"/>
        </w:rPr>
        <w:t>пока</w:t>
      </w:r>
      <w:proofErr w:type="gramEnd"/>
      <w:r w:rsidRPr="00A14456">
        <w:rPr>
          <w:color w:val="000000"/>
          <w:sz w:val="26"/>
          <w:szCs w:val="26"/>
        </w:rPr>
        <w:t xml:space="preserve"> наконец не превратилась в женщину, закутанную в тончайший белый тюль, сотканный, казалось, из миллионов снежных звёздочек. Она была так прелестна и нежна, но изо льда, из ослепительного, сверкающего льда, и </w:t>
      </w:r>
      <w:proofErr w:type="gramStart"/>
      <w:r w:rsidRPr="00A14456">
        <w:rPr>
          <w:color w:val="000000"/>
          <w:sz w:val="26"/>
          <w:szCs w:val="26"/>
        </w:rPr>
        <w:t>всё</w:t>
      </w:r>
      <w:proofErr w:type="gramEnd"/>
      <w:r w:rsidRPr="00A14456">
        <w:rPr>
          <w:color w:val="000000"/>
          <w:sz w:val="26"/>
          <w:szCs w:val="26"/>
        </w:rPr>
        <w:t xml:space="preserve"> же живая! Глаза её сияли как звёзды, но в них не </w:t>
      </w:r>
      <w:proofErr w:type="gramStart"/>
      <w:r w:rsidRPr="00A14456">
        <w:rPr>
          <w:color w:val="000000"/>
          <w:sz w:val="26"/>
          <w:szCs w:val="26"/>
        </w:rPr>
        <w:t>было</w:t>
      </w:r>
      <w:proofErr w:type="gramEnd"/>
      <w:r w:rsidRPr="00A14456">
        <w:rPr>
          <w:color w:val="000000"/>
          <w:sz w:val="26"/>
          <w:szCs w:val="26"/>
        </w:rPr>
        <w:t xml:space="preserve"> ни теплоты, ни покоя». (</w:t>
      </w:r>
      <w:r w:rsidRPr="00A14456">
        <w:rPr>
          <w:i/>
          <w:iCs/>
          <w:color w:val="000000"/>
          <w:sz w:val="26"/>
          <w:szCs w:val="26"/>
        </w:rPr>
        <w:t xml:space="preserve">Снежная королева </w:t>
      </w:r>
      <w:proofErr w:type="spellStart"/>
      <w:r w:rsidRPr="00A14456">
        <w:rPr>
          <w:i/>
          <w:iCs/>
          <w:color w:val="000000"/>
          <w:sz w:val="26"/>
          <w:szCs w:val="26"/>
        </w:rPr>
        <w:t>Ганса</w:t>
      </w:r>
      <w:proofErr w:type="spellEnd"/>
      <w:r w:rsidRPr="00A14456">
        <w:rPr>
          <w:i/>
          <w:iCs/>
          <w:color w:val="000000"/>
          <w:sz w:val="26"/>
          <w:szCs w:val="26"/>
        </w:rPr>
        <w:t xml:space="preserve"> Андерсена</w:t>
      </w:r>
      <w:r w:rsidRPr="00A14456">
        <w:rPr>
          <w:color w:val="000000"/>
          <w:sz w:val="26"/>
          <w:szCs w:val="26"/>
        </w:rPr>
        <w:t>)</w:t>
      </w:r>
    </w:p>
    <w:p w:rsidR="009B5CCB" w:rsidRPr="00A14456" w:rsidRDefault="009B5CCB" w:rsidP="009B5CCB">
      <w:pPr>
        <w:pStyle w:val="a3"/>
        <w:numPr>
          <w:ilvl w:val="0"/>
          <w:numId w:val="1"/>
        </w:numPr>
        <w:spacing w:before="0" w:beforeAutospacing="0" w:after="200" w:afterAutospacing="0"/>
        <w:ind w:left="0"/>
        <w:rPr>
          <w:color w:val="000000"/>
          <w:sz w:val="26"/>
          <w:szCs w:val="26"/>
        </w:rPr>
      </w:pPr>
      <w:r w:rsidRPr="00A14456">
        <w:rPr>
          <w:color w:val="000000"/>
          <w:sz w:val="26"/>
          <w:szCs w:val="26"/>
        </w:rPr>
        <w:t xml:space="preserve">«Странный неопознанный объект летает над Стокгольмом. Очевидцы сообщают, что за последнее время неоднократно видели в районе </w:t>
      </w:r>
      <w:proofErr w:type="spellStart"/>
      <w:r w:rsidRPr="00A14456">
        <w:rPr>
          <w:color w:val="000000"/>
          <w:sz w:val="26"/>
          <w:szCs w:val="26"/>
        </w:rPr>
        <w:t>Вазастана</w:t>
      </w:r>
      <w:proofErr w:type="spellEnd"/>
      <w:r w:rsidRPr="00A14456">
        <w:rPr>
          <w:color w:val="000000"/>
          <w:sz w:val="26"/>
          <w:szCs w:val="26"/>
        </w:rPr>
        <w:t xml:space="preserve"> некий летающий предмет, напоминающий по виду маленький пивной бочонок. Он издаёт звуки, похожие на гул мотора. Представители Авиакомпании ничего не смогли сообщить нам относительно этих полётов. Поэтому возникло предположение, что это иностранный спутник – шпион, запущенный в воздушное пространство с разведывательными целями».</w:t>
      </w:r>
      <w:r w:rsidRPr="00A14456">
        <w:rPr>
          <w:rStyle w:val="apple-converted-space"/>
          <w:color w:val="000000"/>
          <w:sz w:val="26"/>
          <w:szCs w:val="26"/>
        </w:rPr>
        <w:t> </w:t>
      </w:r>
      <w:r w:rsidRPr="00A14456">
        <w:rPr>
          <w:i/>
          <w:iCs/>
          <w:color w:val="000000"/>
          <w:sz w:val="26"/>
          <w:szCs w:val="26"/>
        </w:rPr>
        <w:t>(</w:t>
      </w:r>
      <w:proofErr w:type="spellStart"/>
      <w:r w:rsidRPr="00A14456">
        <w:rPr>
          <w:i/>
          <w:iCs/>
          <w:color w:val="000000"/>
          <w:sz w:val="26"/>
          <w:szCs w:val="26"/>
        </w:rPr>
        <w:t>Карлсон</w:t>
      </w:r>
      <w:proofErr w:type="spellEnd"/>
      <w:r w:rsidRPr="00A14456">
        <w:rPr>
          <w:i/>
          <w:iCs/>
          <w:color w:val="000000"/>
          <w:sz w:val="26"/>
          <w:szCs w:val="26"/>
        </w:rPr>
        <w:t xml:space="preserve"> </w:t>
      </w:r>
      <w:proofErr w:type="spellStart"/>
      <w:r w:rsidRPr="00A14456">
        <w:rPr>
          <w:i/>
          <w:iCs/>
          <w:color w:val="000000"/>
          <w:sz w:val="26"/>
          <w:szCs w:val="26"/>
        </w:rPr>
        <w:t>Астрид</w:t>
      </w:r>
      <w:proofErr w:type="spellEnd"/>
      <w:r w:rsidRPr="00A14456">
        <w:rPr>
          <w:i/>
          <w:iCs/>
          <w:color w:val="000000"/>
          <w:sz w:val="26"/>
          <w:szCs w:val="26"/>
        </w:rPr>
        <w:t xml:space="preserve"> Линдгрен)</w:t>
      </w:r>
    </w:p>
    <w:p w:rsidR="009B5CCB" w:rsidRPr="00A14456" w:rsidRDefault="009B5CCB" w:rsidP="009B5CCB">
      <w:pPr>
        <w:pStyle w:val="a3"/>
        <w:numPr>
          <w:ilvl w:val="0"/>
          <w:numId w:val="1"/>
        </w:numPr>
        <w:spacing w:before="0" w:beforeAutospacing="0" w:after="200" w:afterAutospacing="0"/>
        <w:ind w:left="0"/>
        <w:rPr>
          <w:color w:val="000000"/>
          <w:sz w:val="26"/>
          <w:szCs w:val="26"/>
        </w:rPr>
      </w:pPr>
      <w:r w:rsidRPr="00A14456">
        <w:rPr>
          <w:color w:val="000000"/>
          <w:sz w:val="26"/>
          <w:szCs w:val="26"/>
        </w:rPr>
        <w:t xml:space="preserve">« И вдруг он увидел, что из зеркала на него смотрит крошечный человечек – совсем такой же, как тот гном, который попался к нему в сетку. Только </w:t>
      </w:r>
      <w:proofErr w:type="gramStart"/>
      <w:r w:rsidRPr="00A14456">
        <w:rPr>
          <w:color w:val="000000"/>
          <w:sz w:val="26"/>
          <w:szCs w:val="26"/>
        </w:rPr>
        <w:t>одет</w:t>
      </w:r>
      <w:proofErr w:type="gramEnd"/>
      <w:r w:rsidRPr="00A14456">
        <w:rPr>
          <w:color w:val="000000"/>
          <w:sz w:val="26"/>
          <w:szCs w:val="26"/>
        </w:rPr>
        <w:t xml:space="preserve"> по-другому: в кожаных штанах, жилетке, клетчатой рубашке с большими пуговицами».</w:t>
      </w:r>
      <w:r w:rsidRPr="00A14456">
        <w:rPr>
          <w:rStyle w:val="apple-converted-space"/>
          <w:color w:val="000000"/>
          <w:sz w:val="26"/>
          <w:szCs w:val="26"/>
        </w:rPr>
        <w:t> </w:t>
      </w:r>
      <w:proofErr w:type="gramStart"/>
      <w:r w:rsidRPr="00A14456">
        <w:rPr>
          <w:i/>
          <w:iCs/>
          <w:color w:val="000000"/>
          <w:sz w:val="26"/>
          <w:szCs w:val="26"/>
        </w:rPr>
        <w:t>(</w:t>
      </w:r>
      <w:proofErr w:type="spellStart"/>
      <w:r w:rsidRPr="00A14456">
        <w:rPr>
          <w:i/>
          <w:iCs/>
          <w:color w:val="000000"/>
          <w:sz w:val="26"/>
          <w:szCs w:val="26"/>
        </w:rPr>
        <w:t>Сельма</w:t>
      </w:r>
      <w:proofErr w:type="spellEnd"/>
      <w:r w:rsidRPr="00A14456">
        <w:rPr>
          <w:i/>
          <w:iCs/>
          <w:color w:val="000000"/>
          <w:sz w:val="26"/>
          <w:szCs w:val="26"/>
        </w:rPr>
        <w:t xml:space="preserve"> Лагерлёф.</w:t>
      </w:r>
      <w:proofErr w:type="gramEnd"/>
      <w:r w:rsidRPr="00A14456">
        <w:rPr>
          <w:i/>
          <w:iCs/>
          <w:color w:val="000000"/>
          <w:sz w:val="26"/>
          <w:szCs w:val="26"/>
        </w:rPr>
        <w:t xml:space="preserve"> </w:t>
      </w:r>
      <w:proofErr w:type="gramStart"/>
      <w:r w:rsidRPr="00A14456">
        <w:rPr>
          <w:i/>
          <w:iCs/>
          <w:color w:val="000000"/>
          <w:sz w:val="26"/>
          <w:szCs w:val="26"/>
        </w:rPr>
        <w:t>«Чудесное путешествие Нильса»)</w:t>
      </w:r>
      <w:proofErr w:type="gramEnd"/>
    </w:p>
    <w:p w:rsidR="009B5CCB" w:rsidRPr="00A14456" w:rsidRDefault="009B5CCB" w:rsidP="009B5CCB">
      <w:pPr>
        <w:pStyle w:val="a3"/>
        <w:numPr>
          <w:ilvl w:val="0"/>
          <w:numId w:val="1"/>
        </w:numPr>
        <w:spacing w:before="0" w:beforeAutospacing="0" w:after="200" w:afterAutospacing="0"/>
        <w:ind w:left="0"/>
        <w:rPr>
          <w:color w:val="000000"/>
          <w:sz w:val="26"/>
          <w:szCs w:val="26"/>
        </w:rPr>
      </w:pPr>
      <w:r w:rsidRPr="00A14456">
        <w:rPr>
          <w:color w:val="000000"/>
          <w:sz w:val="26"/>
          <w:szCs w:val="26"/>
        </w:rPr>
        <w:t>«Правда, он был не очень складный: чересчур длинное и плотное туловище на коротеньких и тонких ножках, да и голова тоже как будто великовата. Зато по щегольской одежде сразу было видно, что это человек благовоспитанный и со вкусом. На нём был очень красивый блестящий фиолетовый гусарский доломан, весь в пуговичках и позументах, такие же рейтузы и столь щегольские сапожки, что едва ли доводилось носить подобные и офицерам, а тем паче студентам; они сидели на субтильных ножках так ловко, будто были на них нарисованы».</w:t>
      </w:r>
      <w:r w:rsidRPr="00A14456">
        <w:rPr>
          <w:rStyle w:val="apple-converted-space"/>
          <w:color w:val="000000"/>
          <w:sz w:val="26"/>
          <w:szCs w:val="26"/>
        </w:rPr>
        <w:t> </w:t>
      </w:r>
      <w:r w:rsidRPr="00A14456">
        <w:rPr>
          <w:i/>
          <w:iCs/>
          <w:color w:val="000000"/>
          <w:sz w:val="26"/>
          <w:szCs w:val="26"/>
        </w:rPr>
        <w:t>(Щелкунчик Эрнста Гофмана)</w:t>
      </w:r>
    </w:p>
    <w:p w:rsidR="009B5CCB" w:rsidRPr="00A14456" w:rsidRDefault="009B5CCB" w:rsidP="009B5CCB">
      <w:pPr>
        <w:pStyle w:val="a3"/>
        <w:spacing w:before="0" w:beforeAutospacing="0" w:after="200" w:afterAutospacing="0"/>
        <w:rPr>
          <w:color w:val="000000"/>
          <w:sz w:val="26"/>
          <w:szCs w:val="26"/>
        </w:rPr>
      </w:pPr>
      <w:r w:rsidRPr="00A14456">
        <w:rPr>
          <w:color w:val="000000"/>
          <w:sz w:val="26"/>
          <w:szCs w:val="26"/>
        </w:rPr>
        <w:br/>
      </w:r>
      <w:r w:rsidRPr="00A14456">
        <w:rPr>
          <w:b/>
          <w:bCs/>
          <w:i/>
          <w:iCs/>
          <w:color w:val="000000"/>
          <w:sz w:val="26"/>
          <w:szCs w:val="26"/>
        </w:rPr>
        <w:t>Конкурс «Назови друга»</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lastRenderedPageBreak/>
        <w:t>Каждой команде раздаются карточки с названием героев. Надо дописать имя друга (друзей) этих героев, автора и название произведения.</w:t>
      </w:r>
    </w:p>
    <w:p w:rsidR="009B5CCB" w:rsidRPr="00A14456" w:rsidRDefault="009B5CCB" w:rsidP="009B5CCB">
      <w:pPr>
        <w:pStyle w:val="a3"/>
        <w:numPr>
          <w:ilvl w:val="0"/>
          <w:numId w:val="2"/>
        </w:numPr>
        <w:spacing w:before="0" w:beforeAutospacing="0" w:after="200" w:afterAutospacing="0"/>
        <w:ind w:left="0"/>
        <w:rPr>
          <w:color w:val="000000"/>
          <w:sz w:val="26"/>
          <w:szCs w:val="26"/>
        </w:rPr>
      </w:pPr>
      <w:r w:rsidRPr="00A14456">
        <w:rPr>
          <w:b/>
          <w:bCs/>
          <w:color w:val="C00000"/>
          <w:sz w:val="26"/>
          <w:szCs w:val="26"/>
        </w:rPr>
        <w:t>Крокодил Гена:</w:t>
      </w:r>
      <w:r w:rsidRPr="00A14456">
        <w:rPr>
          <w:rStyle w:val="apple-converted-space"/>
          <w:color w:val="000000"/>
          <w:sz w:val="26"/>
          <w:szCs w:val="26"/>
        </w:rPr>
        <w:t> </w:t>
      </w:r>
      <w:proofErr w:type="spellStart"/>
      <w:r w:rsidRPr="00A14456">
        <w:rPr>
          <w:color w:val="000000"/>
          <w:sz w:val="26"/>
          <w:szCs w:val="26"/>
        </w:rPr>
        <w:t>Чебурашка</w:t>
      </w:r>
      <w:proofErr w:type="spellEnd"/>
      <w:r w:rsidRPr="00A14456">
        <w:rPr>
          <w:color w:val="000000"/>
          <w:sz w:val="26"/>
          <w:szCs w:val="26"/>
        </w:rPr>
        <w:t>. Эдуард Успенский. «Крокодил Гена и его друзья».</w:t>
      </w:r>
    </w:p>
    <w:p w:rsidR="009B5CCB" w:rsidRPr="00A14456" w:rsidRDefault="009B5CCB" w:rsidP="009B5CCB">
      <w:pPr>
        <w:pStyle w:val="a3"/>
        <w:numPr>
          <w:ilvl w:val="0"/>
          <w:numId w:val="2"/>
        </w:numPr>
        <w:spacing w:before="0" w:beforeAutospacing="0" w:after="200" w:afterAutospacing="0"/>
        <w:ind w:left="0"/>
        <w:rPr>
          <w:color w:val="000000"/>
          <w:sz w:val="26"/>
          <w:szCs w:val="26"/>
        </w:rPr>
      </w:pPr>
      <w:r w:rsidRPr="00A14456">
        <w:rPr>
          <w:b/>
          <w:bCs/>
          <w:color w:val="C00000"/>
          <w:sz w:val="26"/>
          <w:szCs w:val="26"/>
        </w:rPr>
        <w:t>Малыш:</w:t>
      </w:r>
      <w:r w:rsidRPr="00A14456">
        <w:rPr>
          <w:rStyle w:val="apple-converted-space"/>
          <w:color w:val="000000"/>
          <w:sz w:val="26"/>
          <w:szCs w:val="26"/>
        </w:rPr>
        <w:t> </w:t>
      </w:r>
      <w:proofErr w:type="spellStart"/>
      <w:r w:rsidRPr="00A14456">
        <w:rPr>
          <w:color w:val="000000"/>
          <w:sz w:val="26"/>
          <w:szCs w:val="26"/>
        </w:rPr>
        <w:t>Карлсон</w:t>
      </w:r>
      <w:proofErr w:type="spellEnd"/>
      <w:r w:rsidRPr="00A14456">
        <w:rPr>
          <w:color w:val="000000"/>
          <w:sz w:val="26"/>
          <w:szCs w:val="26"/>
        </w:rPr>
        <w:t xml:space="preserve">. </w:t>
      </w:r>
      <w:proofErr w:type="spellStart"/>
      <w:r w:rsidRPr="00A14456">
        <w:rPr>
          <w:color w:val="000000"/>
          <w:sz w:val="26"/>
          <w:szCs w:val="26"/>
        </w:rPr>
        <w:t>Астрид</w:t>
      </w:r>
      <w:proofErr w:type="spellEnd"/>
      <w:r w:rsidRPr="00A14456">
        <w:rPr>
          <w:color w:val="000000"/>
          <w:sz w:val="26"/>
          <w:szCs w:val="26"/>
        </w:rPr>
        <w:t xml:space="preserve"> Линдгрен. «</w:t>
      </w:r>
      <w:proofErr w:type="spellStart"/>
      <w:r w:rsidRPr="00A14456">
        <w:rPr>
          <w:color w:val="000000"/>
          <w:sz w:val="26"/>
          <w:szCs w:val="26"/>
        </w:rPr>
        <w:t>Карлсон</w:t>
      </w:r>
      <w:proofErr w:type="spellEnd"/>
      <w:r w:rsidRPr="00A14456">
        <w:rPr>
          <w:color w:val="000000"/>
          <w:sz w:val="26"/>
          <w:szCs w:val="26"/>
        </w:rPr>
        <w:t xml:space="preserve">, </w:t>
      </w:r>
      <w:proofErr w:type="gramStart"/>
      <w:r w:rsidRPr="00A14456">
        <w:rPr>
          <w:color w:val="000000"/>
          <w:sz w:val="26"/>
          <w:szCs w:val="26"/>
        </w:rPr>
        <w:t>который</w:t>
      </w:r>
      <w:proofErr w:type="gramEnd"/>
      <w:r w:rsidRPr="00A14456">
        <w:rPr>
          <w:color w:val="000000"/>
          <w:sz w:val="26"/>
          <w:szCs w:val="26"/>
        </w:rPr>
        <w:t xml:space="preserve"> живёт на крыше».</w:t>
      </w:r>
    </w:p>
    <w:p w:rsidR="009B5CCB" w:rsidRPr="00A14456" w:rsidRDefault="009B5CCB" w:rsidP="009B5CCB">
      <w:pPr>
        <w:pStyle w:val="a3"/>
        <w:numPr>
          <w:ilvl w:val="0"/>
          <w:numId w:val="2"/>
        </w:numPr>
        <w:spacing w:before="0" w:beforeAutospacing="0" w:after="200" w:afterAutospacing="0"/>
        <w:ind w:left="0"/>
        <w:rPr>
          <w:color w:val="000000"/>
          <w:sz w:val="26"/>
          <w:szCs w:val="26"/>
        </w:rPr>
      </w:pPr>
      <w:r w:rsidRPr="00A14456">
        <w:rPr>
          <w:b/>
          <w:bCs/>
          <w:color w:val="C00000"/>
          <w:sz w:val="26"/>
          <w:szCs w:val="26"/>
        </w:rPr>
        <w:t xml:space="preserve">Старик </w:t>
      </w:r>
      <w:proofErr w:type="spellStart"/>
      <w:r w:rsidRPr="00A14456">
        <w:rPr>
          <w:b/>
          <w:bCs/>
          <w:color w:val="C00000"/>
          <w:sz w:val="26"/>
          <w:szCs w:val="26"/>
        </w:rPr>
        <w:t>Хоттабыч</w:t>
      </w:r>
      <w:proofErr w:type="spellEnd"/>
      <w:r w:rsidRPr="00A14456">
        <w:rPr>
          <w:b/>
          <w:bCs/>
          <w:color w:val="C00000"/>
          <w:sz w:val="26"/>
          <w:szCs w:val="26"/>
        </w:rPr>
        <w:t>:</w:t>
      </w:r>
      <w:r w:rsidRPr="00A14456">
        <w:rPr>
          <w:rStyle w:val="apple-converted-space"/>
          <w:color w:val="000000"/>
          <w:sz w:val="26"/>
          <w:szCs w:val="26"/>
        </w:rPr>
        <w:t> </w:t>
      </w:r>
      <w:proofErr w:type="spellStart"/>
      <w:r w:rsidRPr="00A14456">
        <w:rPr>
          <w:color w:val="000000"/>
          <w:sz w:val="26"/>
          <w:szCs w:val="26"/>
        </w:rPr>
        <w:t>Волька</w:t>
      </w:r>
      <w:proofErr w:type="spellEnd"/>
      <w:r w:rsidRPr="00A14456">
        <w:rPr>
          <w:color w:val="000000"/>
          <w:sz w:val="26"/>
          <w:szCs w:val="26"/>
        </w:rPr>
        <w:t xml:space="preserve">. Лазарь </w:t>
      </w:r>
      <w:proofErr w:type="spellStart"/>
      <w:r w:rsidRPr="00A14456">
        <w:rPr>
          <w:color w:val="000000"/>
          <w:sz w:val="26"/>
          <w:szCs w:val="26"/>
        </w:rPr>
        <w:t>Лагин</w:t>
      </w:r>
      <w:proofErr w:type="spellEnd"/>
      <w:r w:rsidRPr="00A14456">
        <w:rPr>
          <w:color w:val="000000"/>
          <w:sz w:val="26"/>
          <w:szCs w:val="26"/>
        </w:rPr>
        <w:t xml:space="preserve">. «Старик </w:t>
      </w:r>
      <w:proofErr w:type="spellStart"/>
      <w:r w:rsidRPr="00A14456">
        <w:rPr>
          <w:color w:val="000000"/>
          <w:sz w:val="26"/>
          <w:szCs w:val="26"/>
        </w:rPr>
        <w:t>Хоттабыч</w:t>
      </w:r>
      <w:proofErr w:type="spellEnd"/>
      <w:r w:rsidRPr="00A14456">
        <w:rPr>
          <w:color w:val="000000"/>
          <w:sz w:val="26"/>
          <w:szCs w:val="26"/>
        </w:rPr>
        <w:t>».</w:t>
      </w:r>
    </w:p>
    <w:p w:rsidR="009B5CCB" w:rsidRPr="00A14456" w:rsidRDefault="009B5CCB" w:rsidP="009B5CCB">
      <w:pPr>
        <w:pStyle w:val="a3"/>
        <w:numPr>
          <w:ilvl w:val="0"/>
          <w:numId w:val="2"/>
        </w:numPr>
        <w:spacing w:before="0" w:beforeAutospacing="0" w:after="200" w:afterAutospacing="0"/>
        <w:ind w:left="0"/>
        <w:rPr>
          <w:color w:val="000000"/>
          <w:sz w:val="26"/>
          <w:szCs w:val="26"/>
        </w:rPr>
      </w:pPr>
      <w:r w:rsidRPr="00A14456">
        <w:rPr>
          <w:b/>
          <w:bCs/>
          <w:color w:val="C00000"/>
          <w:sz w:val="26"/>
          <w:szCs w:val="26"/>
        </w:rPr>
        <w:t>Незнайка:</w:t>
      </w:r>
      <w:r w:rsidRPr="00A14456">
        <w:rPr>
          <w:rStyle w:val="apple-converted-space"/>
          <w:color w:val="000000"/>
          <w:sz w:val="26"/>
          <w:szCs w:val="26"/>
        </w:rPr>
        <w:t> </w:t>
      </w:r>
      <w:r w:rsidRPr="00A14456">
        <w:rPr>
          <w:color w:val="000000"/>
          <w:sz w:val="26"/>
          <w:szCs w:val="26"/>
        </w:rPr>
        <w:t>Гунька. Николай Носов. «Приключения Незнайки и его друзей».</w:t>
      </w:r>
    </w:p>
    <w:p w:rsidR="009B5CCB" w:rsidRPr="00A14456" w:rsidRDefault="009B5CCB" w:rsidP="009B5CCB">
      <w:pPr>
        <w:pStyle w:val="a3"/>
        <w:numPr>
          <w:ilvl w:val="0"/>
          <w:numId w:val="2"/>
        </w:numPr>
        <w:spacing w:before="0" w:beforeAutospacing="0" w:after="200" w:afterAutospacing="0"/>
        <w:ind w:left="0"/>
        <w:rPr>
          <w:color w:val="000000"/>
          <w:sz w:val="26"/>
          <w:szCs w:val="26"/>
        </w:rPr>
      </w:pPr>
      <w:proofErr w:type="spellStart"/>
      <w:r w:rsidRPr="00A14456">
        <w:rPr>
          <w:b/>
          <w:bCs/>
          <w:color w:val="C00000"/>
          <w:sz w:val="26"/>
          <w:szCs w:val="26"/>
        </w:rPr>
        <w:t>Чиполлино</w:t>
      </w:r>
      <w:proofErr w:type="spellEnd"/>
      <w:r w:rsidRPr="00A14456">
        <w:rPr>
          <w:b/>
          <w:bCs/>
          <w:color w:val="C00000"/>
          <w:sz w:val="26"/>
          <w:szCs w:val="26"/>
        </w:rPr>
        <w:t>:</w:t>
      </w:r>
      <w:r w:rsidRPr="00A14456">
        <w:rPr>
          <w:rStyle w:val="apple-converted-space"/>
          <w:color w:val="000000"/>
          <w:sz w:val="26"/>
          <w:szCs w:val="26"/>
        </w:rPr>
        <w:t> </w:t>
      </w:r>
      <w:r w:rsidRPr="00A14456">
        <w:rPr>
          <w:color w:val="000000"/>
          <w:sz w:val="26"/>
          <w:szCs w:val="26"/>
        </w:rPr>
        <w:t xml:space="preserve">Кум Тыква, Редиска. </w:t>
      </w:r>
      <w:proofErr w:type="spellStart"/>
      <w:r w:rsidRPr="00A14456">
        <w:rPr>
          <w:color w:val="000000"/>
          <w:sz w:val="26"/>
          <w:szCs w:val="26"/>
        </w:rPr>
        <w:t>Джанни</w:t>
      </w:r>
      <w:proofErr w:type="spellEnd"/>
      <w:r w:rsidRPr="00A14456">
        <w:rPr>
          <w:color w:val="000000"/>
          <w:sz w:val="26"/>
          <w:szCs w:val="26"/>
        </w:rPr>
        <w:t xml:space="preserve"> </w:t>
      </w:r>
      <w:proofErr w:type="spellStart"/>
      <w:r w:rsidRPr="00A14456">
        <w:rPr>
          <w:color w:val="000000"/>
          <w:sz w:val="26"/>
          <w:szCs w:val="26"/>
        </w:rPr>
        <w:t>Родари</w:t>
      </w:r>
      <w:proofErr w:type="spellEnd"/>
      <w:r w:rsidRPr="00A14456">
        <w:rPr>
          <w:color w:val="000000"/>
          <w:sz w:val="26"/>
          <w:szCs w:val="26"/>
        </w:rPr>
        <w:t xml:space="preserve">. «Приключения </w:t>
      </w:r>
      <w:proofErr w:type="spellStart"/>
      <w:r w:rsidRPr="00A14456">
        <w:rPr>
          <w:color w:val="000000"/>
          <w:sz w:val="26"/>
          <w:szCs w:val="26"/>
        </w:rPr>
        <w:t>Чиполлино</w:t>
      </w:r>
      <w:proofErr w:type="spellEnd"/>
      <w:r w:rsidRPr="00A14456">
        <w:rPr>
          <w:color w:val="000000"/>
          <w:sz w:val="26"/>
          <w:szCs w:val="26"/>
        </w:rPr>
        <w:t>».</w:t>
      </w:r>
    </w:p>
    <w:p w:rsidR="009B5CCB" w:rsidRPr="00A14456" w:rsidRDefault="009B5CCB" w:rsidP="009B5CCB">
      <w:pPr>
        <w:pStyle w:val="a3"/>
        <w:numPr>
          <w:ilvl w:val="0"/>
          <w:numId w:val="2"/>
        </w:numPr>
        <w:spacing w:before="0" w:beforeAutospacing="0" w:after="200" w:afterAutospacing="0"/>
        <w:ind w:left="0"/>
        <w:rPr>
          <w:color w:val="000000"/>
          <w:sz w:val="26"/>
          <w:szCs w:val="26"/>
        </w:rPr>
      </w:pPr>
      <w:proofErr w:type="spellStart"/>
      <w:r w:rsidRPr="00A14456">
        <w:rPr>
          <w:b/>
          <w:bCs/>
          <w:color w:val="C00000"/>
          <w:sz w:val="26"/>
          <w:szCs w:val="26"/>
        </w:rPr>
        <w:t>Винни-Пух</w:t>
      </w:r>
      <w:proofErr w:type="spellEnd"/>
      <w:r w:rsidRPr="00A14456">
        <w:rPr>
          <w:b/>
          <w:bCs/>
          <w:color w:val="C00000"/>
          <w:sz w:val="26"/>
          <w:szCs w:val="26"/>
        </w:rPr>
        <w:t>:</w:t>
      </w:r>
      <w:r w:rsidRPr="00A14456">
        <w:rPr>
          <w:rStyle w:val="apple-converted-space"/>
          <w:color w:val="000000"/>
          <w:sz w:val="26"/>
          <w:szCs w:val="26"/>
        </w:rPr>
        <w:t> </w:t>
      </w:r>
      <w:r w:rsidRPr="00A14456">
        <w:rPr>
          <w:color w:val="000000"/>
          <w:sz w:val="26"/>
          <w:szCs w:val="26"/>
        </w:rPr>
        <w:t xml:space="preserve">Кристофер Робин, Пятачок. Алан </w:t>
      </w:r>
      <w:proofErr w:type="spellStart"/>
      <w:r w:rsidRPr="00A14456">
        <w:rPr>
          <w:color w:val="000000"/>
          <w:sz w:val="26"/>
          <w:szCs w:val="26"/>
        </w:rPr>
        <w:t>Милн</w:t>
      </w:r>
      <w:proofErr w:type="spellEnd"/>
      <w:r w:rsidRPr="00A14456">
        <w:rPr>
          <w:color w:val="000000"/>
          <w:sz w:val="26"/>
          <w:szCs w:val="26"/>
        </w:rPr>
        <w:t>. «</w:t>
      </w:r>
      <w:proofErr w:type="spellStart"/>
      <w:r w:rsidRPr="00A14456">
        <w:rPr>
          <w:color w:val="000000"/>
          <w:sz w:val="26"/>
          <w:szCs w:val="26"/>
        </w:rPr>
        <w:t>Винни-Пух</w:t>
      </w:r>
      <w:proofErr w:type="spellEnd"/>
      <w:r w:rsidRPr="00A14456">
        <w:rPr>
          <w:color w:val="000000"/>
          <w:sz w:val="26"/>
          <w:szCs w:val="26"/>
        </w:rPr>
        <w:t xml:space="preserve"> и все-все-все».</w:t>
      </w:r>
    </w:p>
    <w:p w:rsidR="009B5CCB" w:rsidRPr="00A14456" w:rsidRDefault="009B5CCB" w:rsidP="00A14456">
      <w:pPr>
        <w:pStyle w:val="a3"/>
        <w:spacing w:before="0" w:beforeAutospacing="0" w:after="200" w:afterAutospacing="0"/>
        <w:rPr>
          <w:color w:val="000000"/>
          <w:sz w:val="26"/>
          <w:szCs w:val="26"/>
        </w:rPr>
      </w:pPr>
      <w:r w:rsidRPr="00A14456">
        <w:rPr>
          <w:b/>
          <w:bCs/>
          <w:i/>
          <w:iCs/>
          <w:color w:val="000000"/>
          <w:sz w:val="26"/>
          <w:szCs w:val="26"/>
        </w:rPr>
        <w:t>Конкурс «Шуточная викторина»</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Задания зачитываются командам поочерёдно.</w:t>
      </w:r>
    </w:p>
    <w:p w:rsidR="009B5CCB" w:rsidRPr="00A14456" w:rsidRDefault="009B5CCB" w:rsidP="009B5CCB">
      <w:pPr>
        <w:pStyle w:val="a3"/>
        <w:numPr>
          <w:ilvl w:val="0"/>
          <w:numId w:val="3"/>
        </w:numPr>
        <w:spacing w:before="0" w:beforeAutospacing="0" w:after="200" w:afterAutospacing="0"/>
        <w:ind w:left="0"/>
        <w:rPr>
          <w:color w:val="000000"/>
          <w:sz w:val="26"/>
          <w:szCs w:val="26"/>
        </w:rPr>
      </w:pPr>
      <w:r w:rsidRPr="00A14456">
        <w:rPr>
          <w:color w:val="000000"/>
          <w:sz w:val="26"/>
          <w:szCs w:val="26"/>
        </w:rPr>
        <w:t>Это популярный женский роман. Влюблённая пара встречается на вечеринке. Но волею судьбы они расстаются. Назовите предмет, который им помог вновь обрести друг друга.</w:t>
      </w:r>
      <w:r w:rsidRPr="00A14456">
        <w:rPr>
          <w:rStyle w:val="apple-converted-space"/>
          <w:color w:val="000000"/>
          <w:sz w:val="26"/>
          <w:szCs w:val="26"/>
        </w:rPr>
        <w:t> </w:t>
      </w:r>
      <w:r w:rsidRPr="00A14456">
        <w:rPr>
          <w:i/>
          <w:iCs/>
          <w:color w:val="000000"/>
          <w:sz w:val="26"/>
          <w:szCs w:val="26"/>
        </w:rPr>
        <w:t>( Туфелька)</w:t>
      </w:r>
    </w:p>
    <w:p w:rsidR="009B5CCB" w:rsidRPr="00A14456" w:rsidRDefault="00A14456" w:rsidP="009B5CCB">
      <w:pPr>
        <w:pStyle w:val="a3"/>
        <w:numPr>
          <w:ilvl w:val="0"/>
          <w:numId w:val="3"/>
        </w:numPr>
        <w:spacing w:before="0" w:beforeAutospacing="0" w:after="200" w:afterAutospacing="0"/>
        <w:ind w:left="0"/>
        <w:rPr>
          <w:color w:val="000000"/>
          <w:sz w:val="26"/>
          <w:szCs w:val="26"/>
        </w:rPr>
      </w:pPr>
      <w:r w:rsidRPr="00A14456">
        <w:rPr>
          <w:color w:val="000000"/>
          <w:sz w:val="26"/>
          <w:szCs w:val="26"/>
        </w:rPr>
        <w:t>Серый</w:t>
      </w:r>
      <w:r w:rsidR="009B5CCB" w:rsidRPr="00A14456">
        <w:rPr>
          <w:color w:val="000000"/>
          <w:sz w:val="26"/>
          <w:szCs w:val="26"/>
        </w:rPr>
        <w:t xml:space="preserve"> – убийца, преследуя свою жертву, входит к ней в доверие, выведывает её планы. Это помогает ему совершить ещё одно преступление. Кто же его жертва?</w:t>
      </w:r>
      <w:r w:rsidR="009B5CCB" w:rsidRPr="00A14456">
        <w:rPr>
          <w:rStyle w:val="apple-converted-space"/>
          <w:color w:val="000000"/>
          <w:sz w:val="26"/>
          <w:szCs w:val="26"/>
        </w:rPr>
        <w:t> </w:t>
      </w:r>
      <w:r w:rsidR="009B5CCB" w:rsidRPr="00A14456">
        <w:rPr>
          <w:i/>
          <w:iCs/>
          <w:color w:val="000000"/>
          <w:sz w:val="26"/>
          <w:szCs w:val="26"/>
        </w:rPr>
        <w:t>( Бабушка)</w:t>
      </w:r>
    </w:p>
    <w:p w:rsidR="009B5CCB" w:rsidRPr="00A14456" w:rsidRDefault="009B5CCB" w:rsidP="009B5CCB">
      <w:pPr>
        <w:pStyle w:val="a3"/>
        <w:numPr>
          <w:ilvl w:val="0"/>
          <w:numId w:val="3"/>
        </w:numPr>
        <w:spacing w:before="0" w:beforeAutospacing="0" w:after="200" w:afterAutospacing="0"/>
        <w:ind w:left="0"/>
        <w:rPr>
          <w:color w:val="000000"/>
          <w:sz w:val="26"/>
          <w:szCs w:val="26"/>
        </w:rPr>
      </w:pPr>
      <w:r w:rsidRPr="00A14456">
        <w:rPr>
          <w:color w:val="000000"/>
          <w:sz w:val="26"/>
          <w:szCs w:val="26"/>
        </w:rPr>
        <w:t>Под угрозой расправы гость выселяет хозяина из дома. Друзья хозяина напрасно стараются усовестить захватчика. Только угроза применения холодного оружия заставляет его покинуть дом. Какое это было оружие?</w:t>
      </w:r>
      <w:r w:rsidRPr="00A14456">
        <w:rPr>
          <w:rStyle w:val="apple-converted-space"/>
          <w:color w:val="000000"/>
          <w:sz w:val="26"/>
          <w:szCs w:val="26"/>
        </w:rPr>
        <w:t> </w:t>
      </w:r>
      <w:r w:rsidRPr="00A14456">
        <w:rPr>
          <w:i/>
          <w:iCs/>
          <w:color w:val="000000"/>
          <w:sz w:val="26"/>
          <w:szCs w:val="26"/>
        </w:rPr>
        <w:t>( Коса)</w:t>
      </w:r>
    </w:p>
    <w:p w:rsidR="009B5CCB" w:rsidRPr="00A14456" w:rsidRDefault="009B5CCB" w:rsidP="009B5CCB">
      <w:pPr>
        <w:pStyle w:val="a3"/>
        <w:numPr>
          <w:ilvl w:val="0"/>
          <w:numId w:val="3"/>
        </w:numPr>
        <w:spacing w:before="0" w:beforeAutospacing="0" w:after="200" w:afterAutospacing="0"/>
        <w:ind w:left="0"/>
        <w:rPr>
          <w:color w:val="000000"/>
          <w:sz w:val="26"/>
          <w:szCs w:val="26"/>
        </w:rPr>
      </w:pPr>
      <w:r w:rsidRPr="00A14456">
        <w:rPr>
          <w:color w:val="000000"/>
          <w:sz w:val="26"/>
          <w:szCs w:val="26"/>
        </w:rPr>
        <w:t>Простая работница сельского хозяйства создаёт изделие из драгоценного металла. Её хозяева, пожилые супруги, начинают испытывать его на прочность. Внезапно появляется незнакомка и разбивает сокровище. Как она это сделала?</w:t>
      </w:r>
      <w:r w:rsidRPr="00A14456">
        <w:rPr>
          <w:rStyle w:val="apple-converted-space"/>
          <w:color w:val="000000"/>
          <w:sz w:val="26"/>
          <w:szCs w:val="26"/>
        </w:rPr>
        <w:t> </w:t>
      </w:r>
      <w:r w:rsidRPr="00A14456">
        <w:rPr>
          <w:i/>
          <w:iCs/>
          <w:color w:val="000000"/>
          <w:sz w:val="26"/>
          <w:szCs w:val="26"/>
        </w:rPr>
        <w:t>( Мышка хвостиком)</w:t>
      </w:r>
    </w:p>
    <w:p w:rsidR="009B5CCB" w:rsidRPr="00A14456" w:rsidRDefault="009B5CCB" w:rsidP="00A14456">
      <w:pPr>
        <w:pStyle w:val="a3"/>
        <w:spacing w:before="0" w:beforeAutospacing="0" w:after="200" w:afterAutospacing="0"/>
        <w:rPr>
          <w:color w:val="000000"/>
          <w:sz w:val="26"/>
          <w:szCs w:val="26"/>
        </w:rPr>
      </w:pPr>
      <w:r w:rsidRPr="00A14456">
        <w:rPr>
          <w:b/>
          <w:bCs/>
          <w:i/>
          <w:iCs/>
          <w:color w:val="000000"/>
          <w:sz w:val="26"/>
          <w:szCs w:val="26"/>
        </w:rPr>
        <w:t>Конкурс «Аукцион»</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Ведущий называет одну цифру одной команде, другую цифру – другой, а участники должны вспомнить названия книг, в которых есть это числительное. Полным считается ответ, в котором указывается название и автор произведения.</w:t>
      </w:r>
    </w:p>
    <w:p w:rsidR="009B5CCB" w:rsidRPr="00A14456" w:rsidRDefault="009B5CCB" w:rsidP="009B5CCB">
      <w:pPr>
        <w:pStyle w:val="a3"/>
        <w:numPr>
          <w:ilvl w:val="0"/>
          <w:numId w:val="4"/>
        </w:numPr>
        <w:spacing w:before="0" w:beforeAutospacing="0" w:after="200" w:afterAutospacing="0"/>
        <w:ind w:left="0"/>
        <w:rPr>
          <w:color w:val="000000"/>
          <w:sz w:val="26"/>
          <w:szCs w:val="26"/>
        </w:rPr>
      </w:pPr>
      <w:r w:rsidRPr="00A14456">
        <w:rPr>
          <w:b/>
          <w:bCs/>
          <w:color w:val="C00000"/>
          <w:sz w:val="26"/>
          <w:szCs w:val="26"/>
        </w:rPr>
        <w:t>3:</w:t>
      </w:r>
      <w:r w:rsidRPr="00A14456">
        <w:rPr>
          <w:rStyle w:val="apple-converted-space"/>
          <w:color w:val="000000"/>
          <w:sz w:val="26"/>
          <w:szCs w:val="26"/>
        </w:rPr>
        <w:t> </w:t>
      </w:r>
      <w:r w:rsidRPr="00A14456">
        <w:rPr>
          <w:color w:val="000000"/>
          <w:sz w:val="26"/>
          <w:szCs w:val="26"/>
        </w:rPr>
        <w:t xml:space="preserve">«Три медведя» Льва Толстого, «Три толстяка» Юрия </w:t>
      </w:r>
      <w:proofErr w:type="spellStart"/>
      <w:r w:rsidRPr="00A14456">
        <w:rPr>
          <w:color w:val="000000"/>
          <w:sz w:val="26"/>
          <w:szCs w:val="26"/>
        </w:rPr>
        <w:t>Олеши</w:t>
      </w:r>
      <w:proofErr w:type="spellEnd"/>
      <w:r w:rsidRPr="00A14456">
        <w:rPr>
          <w:color w:val="000000"/>
          <w:sz w:val="26"/>
          <w:szCs w:val="26"/>
        </w:rPr>
        <w:t>.</w:t>
      </w:r>
      <w:r w:rsidR="00A14456" w:rsidRPr="00A14456">
        <w:rPr>
          <w:color w:val="000000"/>
          <w:sz w:val="26"/>
          <w:szCs w:val="26"/>
        </w:rPr>
        <w:t xml:space="preserve"> Три поросенка</w:t>
      </w:r>
    </w:p>
    <w:p w:rsidR="009B5CCB" w:rsidRPr="00A14456" w:rsidRDefault="009B5CCB" w:rsidP="009B5CCB">
      <w:pPr>
        <w:pStyle w:val="a3"/>
        <w:numPr>
          <w:ilvl w:val="0"/>
          <w:numId w:val="4"/>
        </w:numPr>
        <w:spacing w:before="0" w:beforeAutospacing="0" w:after="200" w:afterAutospacing="0"/>
        <w:ind w:left="0"/>
        <w:rPr>
          <w:color w:val="000000"/>
          <w:sz w:val="26"/>
          <w:szCs w:val="26"/>
        </w:rPr>
      </w:pPr>
      <w:r w:rsidRPr="00A14456">
        <w:rPr>
          <w:b/>
          <w:bCs/>
          <w:color w:val="C00000"/>
          <w:sz w:val="26"/>
          <w:szCs w:val="26"/>
        </w:rPr>
        <w:t>7:</w:t>
      </w:r>
      <w:r w:rsidRPr="00A14456">
        <w:rPr>
          <w:rStyle w:val="apple-converted-space"/>
          <w:color w:val="000000"/>
          <w:sz w:val="26"/>
          <w:szCs w:val="26"/>
        </w:rPr>
        <w:t> </w:t>
      </w:r>
      <w:r w:rsidRPr="00A14456">
        <w:rPr>
          <w:color w:val="000000"/>
          <w:sz w:val="26"/>
          <w:szCs w:val="26"/>
        </w:rPr>
        <w:t>«Семеро храбрецов» Братьев Гримм, «Семь подземных королей» Александра Волкова.</w:t>
      </w:r>
      <w:r w:rsidR="00A14456" w:rsidRPr="00A14456">
        <w:rPr>
          <w:color w:val="000000"/>
          <w:sz w:val="26"/>
          <w:szCs w:val="26"/>
        </w:rPr>
        <w:t xml:space="preserve"> Семеро козлят. Белоснежка и семь гномов</w:t>
      </w:r>
    </w:p>
    <w:p w:rsidR="009B5CCB" w:rsidRPr="00A14456" w:rsidRDefault="009B5CCB" w:rsidP="009B5CCB">
      <w:pPr>
        <w:pStyle w:val="a3"/>
        <w:spacing w:before="0" w:beforeAutospacing="0" w:after="200" w:afterAutospacing="0"/>
        <w:jc w:val="center"/>
        <w:rPr>
          <w:color w:val="000000"/>
          <w:sz w:val="26"/>
          <w:szCs w:val="26"/>
        </w:rPr>
      </w:pPr>
      <w:r w:rsidRPr="00A14456">
        <w:rPr>
          <w:b/>
          <w:bCs/>
          <w:i/>
          <w:iCs/>
          <w:color w:val="000000"/>
          <w:sz w:val="26"/>
          <w:szCs w:val="26"/>
        </w:rPr>
        <w:t>Музыкальный конкурс «Товарищ песня»</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 xml:space="preserve">Для каждой команды звучит песня из кинофильма или мультфильма. Надо ответить, по какому литературному произведению поставлен этот фильм. </w:t>
      </w:r>
      <w:proofErr w:type="gramStart"/>
      <w:r w:rsidRPr="00A14456">
        <w:rPr>
          <w:i/>
          <w:iCs/>
          <w:color w:val="000000"/>
          <w:sz w:val="26"/>
          <w:szCs w:val="26"/>
        </w:rPr>
        <w:t>Назвавшим автора музыки и слов – дополнительные жетоны.</w:t>
      </w:r>
      <w:proofErr w:type="gramEnd"/>
    </w:p>
    <w:p w:rsidR="009B5CCB" w:rsidRPr="00A14456" w:rsidRDefault="009B5CCB" w:rsidP="009B5CCB">
      <w:pPr>
        <w:pStyle w:val="a3"/>
        <w:numPr>
          <w:ilvl w:val="0"/>
          <w:numId w:val="7"/>
        </w:numPr>
        <w:spacing w:before="0" w:beforeAutospacing="0" w:after="200" w:afterAutospacing="0"/>
        <w:ind w:left="0"/>
        <w:rPr>
          <w:color w:val="000000"/>
          <w:sz w:val="26"/>
          <w:szCs w:val="26"/>
        </w:rPr>
      </w:pPr>
      <w:r w:rsidRPr="00A14456">
        <w:rPr>
          <w:color w:val="000000"/>
          <w:sz w:val="26"/>
          <w:szCs w:val="26"/>
        </w:rPr>
        <w:t>«</w:t>
      </w:r>
      <w:proofErr w:type="spellStart"/>
      <w:r w:rsidRPr="00A14456">
        <w:rPr>
          <w:color w:val="000000"/>
          <w:sz w:val="26"/>
          <w:szCs w:val="26"/>
        </w:rPr>
        <w:t>Голубой</w:t>
      </w:r>
      <w:proofErr w:type="spellEnd"/>
      <w:r w:rsidRPr="00A14456">
        <w:rPr>
          <w:color w:val="000000"/>
          <w:sz w:val="26"/>
          <w:szCs w:val="26"/>
        </w:rPr>
        <w:t xml:space="preserve"> вагон» - «Крокодил Гена и его друзья». Музыка В. </w:t>
      </w:r>
      <w:proofErr w:type="spellStart"/>
      <w:r w:rsidRPr="00A14456">
        <w:rPr>
          <w:color w:val="000000"/>
          <w:sz w:val="26"/>
          <w:szCs w:val="26"/>
        </w:rPr>
        <w:t>Шаинского</w:t>
      </w:r>
      <w:proofErr w:type="spellEnd"/>
      <w:r w:rsidRPr="00A14456">
        <w:rPr>
          <w:color w:val="000000"/>
          <w:sz w:val="26"/>
          <w:szCs w:val="26"/>
        </w:rPr>
        <w:t>, слова Э.Успенского.</w:t>
      </w:r>
    </w:p>
    <w:p w:rsidR="009B5CCB" w:rsidRPr="00A14456" w:rsidRDefault="009B5CCB" w:rsidP="009B5CCB">
      <w:pPr>
        <w:pStyle w:val="a3"/>
        <w:numPr>
          <w:ilvl w:val="0"/>
          <w:numId w:val="7"/>
        </w:numPr>
        <w:spacing w:before="0" w:beforeAutospacing="0" w:after="200" w:afterAutospacing="0"/>
        <w:ind w:left="0"/>
        <w:rPr>
          <w:color w:val="000000"/>
          <w:sz w:val="26"/>
          <w:szCs w:val="26"/>
        </w:rPr>
      </w:pPr>
      <w:r w:rsidRPr="00A14456">
        <w:rPr>
          <w:color w:val="000000"/>
          <w:sz w:val="26"/>
          <w:szCs w:val="26"/>
        </w:rPr>
        <w:t xml:space="preserve">«Мы - маленькие дети» - «Приключения Электроника». Музыка Е. </w:t>
      </w:r>
      <w:proofErr w:type="spellStart"/>
      <w:r w:rsidRPr="00A14456">
        <w:rPr>
          <w:color w:val="000000"/>
          <w:sz w:val="26"/>
          <w:szCs w:val="26"/>
        </w:rPr>
        <w:t>Крылатова</w:t>
      </w:r>
      <w:proofErr w:type="spellEnd"/>
      <w:r w:rsidRPr="00A14456">
        <w:rPr>
          <w:color w:val="000000"/>
          <w:sz w:val="26"/>
          <w:szCs w:val="26"/>
        </w:rPr>
        <w:t xml:space="preserve">, слова Ю. </w:t>
      </w:r>
      <w:proofErr w:type="spellStart"/>
      <w:r w:rsidRPr="00A14456">
        <w:rPr>
          <w:color w:val="000000"/>
          <w:sz w:val="26"/>
          <w:szCs w:val="26"/>
        </w:rPr>
        <w:t>Энтина</w:t>
      </w:r>
      <w:proofErr w:type="spellEnd"/>
      <w:r w:rsidRPr="00A14456">
        <w:rPr>
          <w:color w:val="000000"/>
          <w:sz w:val="26"/>
          <w:szCs w:val="26"/>
        </w:rPr>
        <w:t>.</w:t>
      </w:r>
    </w:p>
    <w:p w:rsidR="009B5CCB" w:rsidRPr="00A14456" w:rsidRDefault="009B5CCB" w:rsidP="009B5CCB">
      <w:pPr>
        <w:pStyle w:val="a3"/>
        <w:spacing w:before="0" w:beforeAutospacing="0" w:after="200" w:afterAutospacing="0"/>
        <w:jc w:val="center"/>
        <w:rPr>
          <w:color w:val="000000"/>
          <w:sz w:val="26"/>
          <w:szCs w:val="26"/>
        </w:rPr>
      </w:pPr>
      <w:r w:rsidRPr="00A14456">
        <w:rPr>
          <w:b/>
          <w:bCs/>
          <w:i/>
          <w:iCs/>
          <w:color w:val="000000"/>
          <w:sz w:val="26"/>
          <w:szCs w:val="26"/>
        </w:rPr>
        <w:lastRenderedPageBreak/>
        <w:t>Конкурс «У книжной полки»</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На столах размещаются согнутые пополам листы цветной бумаги («книги»), на которых написаны названия книг. Отдельно лежат закладки с фамилиями авторов – их больше, чем книг. К каждому названию надо подобрать соответствующего автора.</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«Живая шляпа» - Николай Носов.</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«Аленький цветочек» - Сергей Аксаков.</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«Тимур и его команда» - Аркадий Гайдар.</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 xml:space="preserve">«Старик </w:t>
      </w:r>
      <w:proofErr w:type="spellStart"/>
      <w:r w:rsidRPr="00A14456">
        <w:rPr>
          <w:color w:val="000000"/>
          <w:sz w:val="26"/>
          <w:szCs w:val="26"/>
        </w:rPr>
        <w:t>Хоттабыч</w:t>
      </w:r>
      <w:proofErr w:type="spellEnd"/>
      <w:r w:rsidRPr="00A14456">
        <w:rPr>
          <w:color w:val="000000"/>
          <w:sz w:val="26"/>
          <w:szCs w:val="26"/>
        </w:rPr>
        <w:t xml:space="preserve">» - Лазарь </w:t>
      </w:r>
      <w:proofErr w:type="spellStart"/>
      <w:r w:rsidRPr="00A14456">
        <w:rPr>
          <w:color w:val="000000"/>
          <w:sz w:val="26"/>
          <w:szCs w:val="26"/>
        </w:rPr>
        <w:t>Лагин</w:t>
      </w:r>
      <w:proofErr w:type="spellEnd"/>
      <w:r w:rsidRPr="00A14456">
        <w:rPr>
          <w:color w:val="000000"/>
          <w:sz w:val="26"/>
          <w:szCs w:val="26"/>
        </w:rPr>
        <w:t>.</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 xml:space="preserve">«Книга джунглей» - </w:t>
      </w:r>
      <w:proofErr w:type="spellStart"/>
      <w:r w:rsidRPr="00A14456">
        <w:rPr>
          <w:color w:val="000000"/>
          <w:sz w:val="26"/>
          <w:szCs w:val="26"/>
        </w:rPr>
        <w:t>Редьярд</w:t>
      </w:r>
      <w:proofErr w:type="spellEnd"/>
      <w:r w:rsidRPr="00A14456">
        <w:rPr>
          <w:color w:val="000000"/>
          <w:sz w:val="26"/>
          <w:szCs w:val="26"/>
        </w:rPr>
        <w:t xml:space="preserve"> Киплинг.</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«Волшебник Изумрудного города» - Александр Волков.</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Серебряное копытце» - Павел Бажов.</w:t>
      </w:r>
    </w:p>
    <w:p w:rsidR="009B5CCB" w:rsidRPr="00A14456" w:rsidRDefault="009B5CCB" w:rsidP="009B5CCB">
      <w:pPr>
        <w:pStyle w:val="a3"/>
        <w:numPr>
          <w:ilvl w:val="0"/>
          <w:numId w:val="8"/>
        </w:numPr>
        <w:spacing w:before="0" w:beforeAutospacing="0" w:after="200" w:afterAutospacing="0"/>
        <w:ind w:left="0"/>
        <w:rPr>
          <w:color w:val="000000"/>
          <w:sz w:val="26"/>
          <w:szCs w:val="26"/>
        </w:rPr>
      </w:pPr>
      <w:r w:rsidRPr="00A14456">
        <w:rPr>
          <w:color w:val="000000"/>
          <w:sz w:val="26"/>
          <w:szCs w:val="26"/>
        </w:rPr>
        <w:t>Лев Толстой, Всеволод Гаршин, Иван Крылов, Николай Некрасов.</w:t>
      </w:r>
    </w:p>
    <w:p w:rsidR="009B5CCB" w:rsidRPr="00A14456" w:rsidRDefault="009B5CCB" w:rsidP="00A14456">
      <w:pPr>
        <w:pStyle w:val="a3"/>
        <w:spacing w:before="0" w:beforeAutospacing="0" w:after="200" w:afterAutospacing="0"/>
        <w:rPr>
          <w:color w:val="000000"/>
          <w:sz w:val="26"/>
          <w:szCs w:val="26"/>
        </w:rPr>
      </w:pPr>
      <w:r w:rsidRPr="00A14456">
        <w:rPr>
          <w:b/>
          <w:bCs/>
          <w:i/>
          <w:iCs/>
          <w:color w:val="000000"/>
          <w:sz w:val="26"/>
          <w:szCs w:val="26"/>
        </w:rPr>
        <w:t>Конкурс «Откуда герой?»</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Участникам нужно по имени героя угадать произведение, из которого он родом.</w:t>
      </w:r>
    </w:p>
    <w:p w:rsidR="009B5CCB" w:rsidRPr="00A14456" w:rsidRDefault="009B5CCB" w:rsidP="009B5CCB">
      <w:pPr>
        <w:pStyle w:val="a3"/>
        <w:numPr>
          <w:ilvl w:val="0"/>
          <w:numId w:val="9"/>
        </w:numPr>
        <w:spacing w:before="0" w:beforeAutospacing="0" w:after="200" w:afterAutospacing="0"/>
        <w:ind w:left="0"/>
        <w:rPr>
          <w:color w:val="000000"/>
          <w:sz w:val="26"/>
          <w:szCs w:val="26"/>
        </w:rPr>
      </w:pPr>
      <w:proofErr w:type="spellStart"/>
      <w:r w:rsidRPr="00A14456">
        <w:rPr>
          <w:color w:val="000000"/>
          <w:sz w:val="26"/>
          <w:szCs w:val="26"/>
        </w:rPr>
        <w:t>Элли</w:t>
      </w:r>
      <w:proofErr w:type="spellEnd"/>
      <w:r w:rsidRPr="00A14456">
        <w:rPr>
          <w:color w:val="000000"/>
          <w:sz w:val="26"/>
          <w:szCs w:val="26"/>
        </w:rPr>
        <w:t xml:space="preserve"> – «Волшебник Изумрудного города»</w:t>
      </w:r>
    </w:p>
    <w:p w:rsidR="00A14456" w:rsidRPr="00A14456" w:rsidRDefault="00A14456" w:rsidP="009B5CCB">
      <w:pPr>
        <w:pStyle w:val="a3"/>
        <w:numPr>
          <w:ilvl w:val="0"/>
          <w:numId w:val="9"/>
        </w:numPr>
        <w:spacing w:before="0" w:beforeAutospacing="0" w:after="200" w:afterAutospacing="0"/>
        <w:ind w:left="0"/>
        <w:rPr>
          <w:color w:val="000000"/>
          <w:sz w:val="26"/>
          <w:szCs w:val="26"/>
        </w:rPr>
      </w:pPr>
      <w:r w:rsidRPr="00A14456">
        <w:rPr>
          <w:color w:val="000000"/>
          <w:sz w:val="26"/>
          <w:szCs w:val="26"/>
        </w:rPr>
        <w:t>Тимур – «Тимур и его команда»</w:t>
      </w:r>
    </w:p>
    <w:p w:rsidR="009B5CCB" w:rsidRPr="00A14456" w:rsidRDefault="009B5CCB" w:rsidP="009B5CCB">
      <w:pPr>
        <w:pStyle w:val="a3"/>
        <w:numPr>
          <w:ilvl w:val="0"/>
          <w:numId w:val="9"/>
        </w:numPr>
        <w:spacing w:before="0" w:beforeAutospacing="0" w:after="200" w:afterAutospacing="0"/>
        <w:ind w:left="0"/>
        <w:rPr>
          <w:color w:val="000000"/>
          <w:sz w:val="26"/>
          <w:szCs w:val="26"/>
        </w:rPr>
      </w:pPr>
      <w:r w:rsidRPr="00A14456">
        <w:rPr>
          <w:color w:val="000000"/>
          <w:sz w:val="26"/>
          <w:szCs w:val="26"/>
        </w:rPr>
        <w:t>Федора – «</w:t>
      </w:r>
      <w:proofErr w:type="spellStart"/>
      <w:r w:rsidRPr="00A14456">
        <w:rPr>
          <w:color w:val="000000"/>
          <w:sz w:val="26"/>
          <w:szCs w:val="26"/>
        </w:rPr>
        <w:t>Федорино</w:t>
      </w:r>
      <w:proofErr w:type="spellEnd"/>
      <w:r w:rsidRPr="00A14456">
        <w:rPr>
          <w:color w:val="000000"/>
          <w:sz w:val="26"/>
          <w:szCs w:val="26"/>
        </w:rPr>
        <w:t xml:space="preserve"> горе».</w:t>
      </w:r>
    </w:p>
    <w:p w:rsidR="009B5CCB" w:rsidRPr="00A14456" w:rsidRDefault="009B5CCB" w:rsidP="009B5CCB">
      <w:pPr>
        <w:pStyle w:val="a3"/>
        <w:numPr>
          <w:ilvl w:val="0"/>
          <w:numId w:val="9"/>
        </w:numPr>
        <w:spacing w:before="0" w:beforeAutospacing="0" w:after="200" w:afterAutospacing="0"/>
        <w:ind w:left="0"/>
        <w:rPr>
          <w:color w:val="000000"/>
          <w:sz w:val="26"/>
          <w:szCs w:val="26"/>
        </w:rPr>
      </w:pPr>
      <w:proofErr w:type="spellStart"/>
      <w:r w:rsidRPr="00A14456">
        <w:rPr>
          <w:color w:val="000000"/>
          <w:sz w:val="26"/>
          <w:szCs w:val="26"/>
        </w:rPr>
        <w:t>Яло</w:t>
      </w:r>
      <w:proofErr w:type="spellEnd"/>
      <w:r w:rsidRPr="00A14456">
        <w:rPr>
          <w:color w:val="000000"/>
          <w:sz w:val="26"/>
          <w:szCs w:val="26"/>
        </w:rPr>
        <w:t xml:space="preserve"> – «Королевство кривых зеркал».</w:t>
      </w:r>
    </w:p>
    <w:p w:rsidR="009B5CCB" w:rsidRPr="00A14456" w:rsidRDefault="009B5CCB" w:rsidP="009B5CCB">
      <w:pPr>
        <w:pStyle w:val="a3"/>
        <w:spacing w:before="0" w:beforeAutospacing="0" w:after="200" w:afterAutospacing="0"/>
        <w:jc w:val="center"/>
        <w:rPr>
          <w:color w:val="000000"/>
          <w:sz w:val="26"/>
          <w:szCs w:val="26"/>
        </w:rPr>
      </w:pPr>
      <w:r w:rsidRPr="00A14456">
        <w:rPr>
          <w:b/>
          <w:bCs/>
          <w:i/>
          <w:iCs/>
          <w:color w:val="000000"/>
          <w:sz w:val="26"/>
          <w:szCs w:val="26"/>
        </w:rPr>
        <w:t>Конкурс «Потерянные вещи»</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Демонстрируются вещи из сказок: стрела, связка ключей, цветок из семи разноцветных лепестков, зеркало, яблоко и т.д. Надо выбрать две вещи, объяснить, откуда они, о чём сказка и кто её сочинил.</w:t>
      </w:r>
    </w:p>
    <w:p w:rsidR="009B5CCB" w:rsidRPr="00A14456" w:rsidRDefault="009B5CCB" w:rsidP="009B5CCB">
      <w:pPr>
        <w:pStyle w:val="a3"/>
        <w:spacing w:before="0" w:beforeAutospacing="0" w:after="200" w:afterAutospacing="0"/>
        <w:jc w:val="center"/>
        <w:rPr>
          <w:color w:val="000000"/>
          <w:sz w:val="26"/>
          <w:szCs w:val="26"/>
        </w:rPr>
      </w:pPr>
      <w:r w:rsidRPr="00A14456">
        <w:rPr>
          <w:b/>
          <w:bCs/>
          <w:i/>
          <w:iCs/>
          <w:color w:val="000000"/>
          <w:sz w:val="26"/>
          <w:szCs w:val="26"/>
        </w:rPr>
        <w:t>Конкурс «Наш вернисаж»</w:t>
      </w:r>
    </w:p>
    <w:p w:rsidR="009B5CCB" w:rsidRPr="00A14456" w:rsidRDefault="009B5CCB" w:rsidP="009B5CCB">
      <w:pPr>
        <w:pStyle w:val="a3"/>
        <w:spacing w:before="0" w:beforeAutospacing="0" w:after="200" w:afterAutospacing="0"/>
        <w:rPr>
          <w:color w:val="000000"/>
          <w:sz w:val="26"/>
          <w:szCs w:val="26"/>
        </w:rPr>
      </w:pPr>
      <w:r w:rsidRPr="00A14456">
        <w:rPr>
          <w:i/>
          <w:iCs/>
          <w:color w:val="000000"/>
          <w:sz w:val="26"/>
          <w:szCs w:val="26"/>
        </w:rPr>
        <w:t>Каждой команде предлагается иллюстрация к какой-либо сказке. Задача участников – определить название сказки, автора (и, возможно, фамилию художника, иллюстрировавшего сказку).</w:t>
      </w:r>
    </w:p>
    <w:p w:rsidR="009B5CCB" w:rsidRPr="00A14456" w:rsidRDefault="009B5CCB" w:rsidP="009B5CCB">
      <w:pPr>
        <w:pStyle w:val="a3"/>
        <w:spacing w:before="0" w:beforeAutospacing="0" w:after="200" w:afterAutospacing="0"/>
        <w:rPr>
          <w:color w:val="000000"/>
          <w:sz w:val="26"/>
          <w:szCs w:val="26"/>
        </w:rPr>
      </w:pPr>
      <w:r w:rsidRPr="00A14456">
        <w:rPr>
          <w:b/>
          <w:bCs/>
          <w:i/>
          <w:iCs/>
          <w:color w:val="000000"/>
          <w:sz w:val="26"/>
          <w:szCs w:val="26"/>
        </w:rPr>
        <w:t>Подведение итогов, награждение.</w:t>
      </w:r>
    </w:p>
    <w:p w:rsidR="00293F31" w:rsidRPr="00A14456" w:rsidRDefault="00293F31">
      <w:pPr>
        <w:rPr>
          <w:rFonts w:ascii="Times New Roman" w:hAnsi="Times New Roman" w:cs="Times New Roman"/>
          <w:sz w:val="26"/>
          <w:szCs w:val="26"/>
        </w:rPr>
      </w:pPr>
    </w:p>
    <w:sectPr w:rsidR="00293F31" w:rsidRPr="00A14456" w:rsidSect="00A14456">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EC5C4C"/>
    <w:multiLevelType w:val="multilevel"/>
    <w:tmpl w:val="36001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F7FC0"/>
    <w:multiLevelType w:val="multilevel"/>
    <w:tmpl w:val="715C5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5069B"/>
    <w:multiLevelType w:val="multilevel"/>
    <w:tmpl w:val="27FE8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F44088"/>
    <w:multiLevelType w:val="multilevel"/>
    <w:tmpl w:val="D6DA1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D379F0"/>
    <w:multiLevelType w:val="multilevel"/>
    <w:tmpl w:val="71D80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A80F5C"/>
    <w:multiLevelType w:val="multilevel"/>
    <w:tmpl w:val="BF98A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F30429C"/>
    <w:multiLevelType w:val="multilevel"/>
    <w:tmpl w:val="9D94A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666C95"/>
    <w:multiLevelType w:val="multilevel"/>
    <w:tmpl w:val="CD7A5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7D73383"/>
    <w:multiLevelType w:val="multilevel"/>
    <w:tmpl w:val="BA1A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2"/>
  </w:num>
  <w:num w:numId="4">
    <w:abstractNumId w:val="1"/>
  </w:num>
  <w:num w:numId="5">
    <w:abstractNumId w:val="4"/>
  </w:num>
  <w:num w:numId="6">
    <w:abstractNumId w:val="8"/>
  </w:num>
  <w:num w:numId="7">
    <w:abstractNumId w:val="7"/>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useFELayout/>
  </w:compat>
  <w:rsids>
    <w:rsidRoot w:val="009B5CCB"/>
    <w:rsid w:val="00293F31"/>
    <w:rsid w:val="009B5CCB"/>
    <w:rsid w:val="00A144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5C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B5CCB"/>
  </w:style>
</w:styles>
</file>

<file path=word/webSettings.xml><?xml version="1.0" encoding="utf-8"?>
<w:webSettings xmlns:r="http://schemas.openxmlformats.org/officeDocument/2006/relationships" xmlns:w="http://schemas.openxmlformats.org/wordprocessingml/2006/main">
  <w:divs>
    <w:div w:id="14107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896</Words>
  <Characters>5108</Characters>
  <Application>Microsoft Office Word</Application>
  <DocSecurity>0</DocSecurity>
  <Lines>42</Lines>
  <Paragraphs>11</Paragraphs>
  <ScaleCrop>false</ScaleCrop>
  <Company>Школа</Company>
  <LinksUpToDate>false</LinksUpToDate>
  <CharactersWithSpaces>5993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dc:creator>
  <cp:keywords/>
  <dc:description/>
  <cp:lastModifiedBy>Библ</cp:lastModifiedBy>
  <cp:revision>3</cp:revision>
  <dcterms:created xsi:type="dcterms:W3CDTF">2018-01-22T07:15:00Z</dcterms:created>
  <dcterms:modified xsi:type="dcterms:W3CDTF">2018-01-22T07:21:00Z</dcterms:modified>
</cp:coreProperties>
</file>